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A17A" w14:textId="77777777" w:rsidR="009F5890" w:rsidRPr="00737162" w:rsidRDefault="009F5890" w:rsidP="009F5890">
      <w:pPr>
        <w:jc w:val="center"/>
        <w:rPr>
          <w:b/>
          <w:caps/>
          <w:sz w:val="28"/>
          <w:szCs w:val="28"/>
        </w:rPr>
      </w:pPr>
      <w:r w:rsidRPr="00737162">
        <w:rPr>
          <w:b/>
          <w:caps/>
          <w:sz w:val="28"/>
          <w:szCs w:val="28"/>
        </w:rPr>
        <w:t>Аннотация рабочей программы УЧЕБНОЙ ДИСЦИПЛИНЫ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9F5890" w:rsidRPr="00737162" w14:paraId="0FD83805" w14:textId="77777777" w:rsidTr="00B32B25">
        <w:tc>
          <w:tcPr>
            <w:tcW w:w="10008" w:type="dxa"/>
            <w:tcBorders>
              <w:bottom w:val="single" w:sz="4" w:space="0" w:color="000000"/>
            </w:tcBorders>
          </w:tcPr>
          <w:p w14:paraId="051BA010" w14:textId="77777777" w:rsidR="009F5890" w:rsidRPr="00737162" w:rsidRDefault="009F5890" w:rsidP="00B32B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Pr="00E400DA">
              <w:rPr>
                <w:b/>
                <w:sz w:val="28"/>
                <w:szCs w:val="28"/>
              </w:rPr>
              <w:t>П.08.</w:t>
            </w:r>
            <w:r>
              <w:rPr>
                <w:b/>
                <w:sz w:val="28"/>
                <w:szCs w:val="28"/>
              </w:rPr>
              <w:t xml:space="preserve"> О</w:t>
            </w:r>
            <w:r w:rsidRPr="00E400DA">
              <w:rPr>
                <w:b/>
                <w:sz w:val="28"/>
                <w:szCs w:val="28"/>
              </w:rPr>
              <w:t>СН</w:t>
            </w:r>
            <w:r>
              <w:rPr>
                <w:b/>
                <w:sz w:val="28"/>
                <w:szCs w:val="28"/>
              </w:rPr>
              <w:t>О</w:t>
            </w:r>
            <w:r w:rsidRPr="00E400DA">
              <w:rPr>
                <w:b/>
                <w:sz w:val="28"/>
                <w:szCs w:val="28"/>
              </w:rPr>
              <w:t>ВЫ ПРОЕКТИРОВАНИЯ БАЗ ДАННЫХ</w:t>
            </w:r>
          </w:p>
        </w:tc>
      </w:tr>
    </w:tbl>
    <w:p w14:paraId="74E9BFC0" w14:textId="77777777" w:rsidR="009F5890" w:rsidRPr="00737162" w:rsidRDefault="009F5890" w:rsidP="009F5890">
      <w:pPr>
        <w:tabs>
          <w:tab w:val="num" w:pos="0"/>
        </w:tabs>
        <w:jc w:val="center"/>
        <w:rPr>
          <w:b/>
          <w:sz w:val="28"/>
          <w:szCs w:val="28"/>
        </w:rPr>
      </w:pPr>
      <w:r w:rsidRPr="00737162">
        <w:rPr>
          <w:i/>
          <w:sz w:val="28"/>
          <w:szCs w:val="28"/>
        </w:rPr>
        <w:t>название дисциплины</w:t>
      </w:r>
    </w:p>
    <w:p w14:paraId="466E21D6" w14:textId="77777777" w:rsidR="009F5890" w:rsidRDefault="009F5890" w:rsidP="009F5890">
      <w:pPr>
        <w:pStyle w:val="a4"/>
        <w:numPr>
          <w:ilvl w:val="0"/>
          <w:numId w:val="1"/>
        </w:numPr>
        <w:spacing w:line="360" w:lineRule="auto"/>
        <w:ind w:hanging="720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 xml:space="preserve">ОБЩАЯ ХАРАКТЕРИСТИКА РАБОЧЕЙ ПРОГРАММЫ УЧЕБНОЙ ДИСЦИПЛИНЫ </w:t>
      </w:r>
    </w:p>
    <w:p w14:paraId="0A14D69A" w14:textId="77777777" w:rsidR="009F5890" w:rsidRPr="009F5890" w:rsidRDefault="009F5890" w:rsidP="009F5890">
      <w:pPr>
        <w:pStyle w:val="a4"/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14:paraId="5C798CD6" w14:textId="77777777" w:rsidR="009F5890" w:rsidRPr="009F5890" w:rsidRDefault="009F5890" w:rsidP="009F5890">
      <w:pPr>
        <w:spacing w:line="360" w:lineRule="auto"/>
        <w:ind w:firstLine="709"/>
        <w:jc w:val="both"/>
        <w:rPr>
          <w:sz w:val="28"/>
          <w:szCs w:val="28"/>
        </w:rPr>
      </w:pPr>
      <w:r w:rsidRPr="009F5890">
        <w:rPr>
          <w:sz w:val="28"/>
          <w:szCs w:val="28"/>
        </w:rPr>
        <w:t>Учебная дисциплина «Основы проектирования баз данных» принадлежит к общепрофессиональному циклу.</w:t>
      </w:r>
    </w:p>
    <w:p w14:paraId="3E1CE51A" w14:textId="77777777" w:rsidR="009F5890" w:rsidRPr="009F5890" w:rsidRDefault="009F5890" w:rsidP="009F5890">
      <w:pPr>
        <w:spacing w:line="360" w:lineRule="auto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 xml:space="preserve">   </w:t>
      </w:r>
      <w:r w:rsidRPr="009F5890">
        <w:rPr>
          <w:b/>
          <w:sz w:val="28"/>
          <w:szCs w:val="28"/>
        </w:rPr>
        <w:t xml:space="preserve">Цель и планируемые результаты освоения дисциплины: </w:t>
      </w:r>
    </w:p>
    <w:tbl>
      <w:tblPr>
        <w:tblStyle w:val="a3"/>
        <w:tblW w:w="0" w:type="auto"/>
        <w:tblInd w:w="1134" w:type="dxa"/>
        <w:tblLook w:val="04A0" w:firstRow="1" w:lastRow="0" w:firstColumn="1" w:lastColumn="0" w:noHBand="0" w:noVBand="1"/>
      </w:tblPr>
      <w:tblGrid>
        <w:gridCol w:w="1378"/>
        <w:gridCol w:w="2847"/>
        <w:gridCol w:w="4212"/>
      </w:tblGrid>
      <w:tr w:rsidR="009F5890" w:rsidRPr="00E400DA" w14:paraId="52CE8999" w14:textId="77777777" w:rsidTr="00B32B25">
        <w:tc>
          <w:tcPr>
            <w:tcW w:w="1526" w:type="dxa"/>
          </w:tcPr>
          <w:p w14:paraId="758DFDD8" w14:textId="77777777" w:rsidR="009F5890" w:rsidRPr="00E400DA" w:rsidRDefault="009F5890" w:rsidP="00B32B25">
            <w:pPr>
              <w:jc w:val="center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Код ПК,ОК</w:t>
            </w:r>
          </w:p>
        </w:tc>
        <w:tc>
          <w:tcPr>
            <w:tcW w:w="3260" w:type="dxa"/>
          </w:tcPr>
          <w:p w14:paraId="63503AC8" w14:textId="77777777" w:rsidR="009F5890" w:rsidRPr="00E400DA" w:rsidRDefault="009F5890" w:rsidP="00B32B25">
            <w:pPr>
              <w:jc w:val="center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Умения</w:t>
            </w:r>
          </w:p>
        </w:tc>
        <w:tc>
          <w:tcPr>
            <w:tcW w:w="4926" w:type="dxa"/>
          </w:tcPr>
          <w:p w14:paraId="17EBF97A" w14:textId="77777777" w:rsidR="009F5890" w:rsidRPr="00E400DA" w:rsidRDefault="009F5890" w:rsidP="00B32B25">
            <w:pPr>
              <w:jc w:val="center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Знание</w:t>
            </w:r>
          </w:p>
        </w:tc>
      </w:tr>
      <w:tr w:rsidR="009F5890" w:rsidRPr="00E400DA" w14:paraId="4A3A6691" w14:textId="77777777" w:rsidTr="00B32B25">
        <w:tc>
          <w:tcPr>
            <w:tcW w:w="1526" w:type="dxa"/>
          </w:tcPr>
          <w:p w14:paraId="588188F9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ОК 1, ОК</w:t>
            </w:r>
          </w:p>
          <w:p w14:paraId="7C70A2DA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2, ОК 4, ОК 5, ОК 9, ОК 10, ПК 11.1-11.6</w:t>
            </w:r>
          </w:p>
        </w:tc>
        <w:tc>
          <w:tcPr>
            <w:tcW w:w="3260" w:type="dxa"/>
          </w:tcPr>
          <w:p w14:paraId="082482B4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проектировать реляционную базу данных; использовать язык запросов для программного извлечения сведений из баз данных</w:t>
            </w:r>
          </w:p>
        </w:tc>
        <w:tc>
          <w:tcPr>
            <w:tcW w:w="4926" w:type="dxa"/>
          </w:tcPr>
          <w:p w14:paraId="7BB6F074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основы теории баз данных; модели данных;</w:t>
            </w:r>
          </w:p>
          <w:p w14:paraId="343393C5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особенности реляционной модели и проектирование баз данных;</w:t>
            </w:r>
          </w:p>
          <w:p w14:paraId="39B8A955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изобразительные средства, используемые в ER- моделировании;</w:t>
            </w:r>
          </w:p>
          <w:p w14:paraId="7C4507A1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основы реляционной алгебры;</w:t>
            </w:r>
          </w:p>
          <w:p w14:paraId="7F429EF3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принципы проектирования баз данных;</w:t>
            </w:r>
          </w:p>
          <w:p w14:paraId="39D8CD09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обеспечение непротиворечивости и целостности данных;</w:t>
            </w:r>
          </w:p>
          <w:p w14:paraId="4D3E9661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средства проектирования структур баз данных;</w:t>
            </w:r>
          </w:p>
          <w:p w14:paraId="751BE558" w14:textId="77777777" w:rsidR="009F5890" w:rsidRPr="00E400DA" w:rsidRDefault="009F5890" w:rsidP="00B32B25">
            <w:pPr>
              <w:jc w:val="both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язык запросов SQL</w:t>
            </w:r>
          </w:p>
        </w:tc>
      </w:tr>
    </w:tbl>
    <w:p w14:paraId="3D7D9D6C" w14:textId="77777777" w:rsidR="009F5890" w:rsidRPr="009F5890" w:rsidRDefault="009F5890" w:rsidP="009F5890">
      <w:pPr>
        <w:pStyle w:val="a4"/>
        <w:ind w:left="502"/>
        <w:jc w:val="both"/>
        <w:rPr>
          <w:sz w:val="28"/>
          <w:szCs w:val="28"/>
        </w:rPr>
      </w:pPr>
    </w:p>
    <w:p w14:paraId="170CFC6C" w14:textId="77777777" w:rsidR="009F5890" w:rsidRP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683C79F2" w14:textId="77777777" w:rsidR="009F5890" w:rsidRP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731F3A63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100FE360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4C9293A5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2E36FC81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0E81B95B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21B09F64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0FDF962C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0F90DD78" w14:textId="77777777" w:rsid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438D0302" w14:textId="77777777" w:rsidR="009F5890" w:rsidRP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13B94955" w14:textId="77777777" w:rsidR="009F5890" w:rsidRPr="009F5890" w:rsidRDefault="009F5890" w:rsidP="009F5890">
      <w:pPr>
        <w:pStyle w:val="a4"/>
        <w:ind w:left="502"/>
        <w:jc w:val="both"/>
        <w:rPr>
          <w:b/>
          <w:sz w:val="28"/>
          <w:szCs w:val="28"/>
        </w:rPr>
      </w:pPr>
    </w:p>
    <w:p w14:paraId="463F010B" w14:textId="77777777" w:rsidR="009F5890" w:rsidRPr="009F5890" w:rsidRDefault="009F5890" w:rsidP="009F5890">
      <w:pPr>
        <w:pStyle w:val="a4"/>
        <w:numPr>
          <w:ilvl w:val="0"/>
          <w:numId w:val="1"/>
        </w:numPr>
        <w:ind w:left="1134" w:hanging="992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>СТРУКТУРА И СОДЕРЖАНИЕ УЧЕБНОЙ ДИСЦИПЛИНЫ</w:t>
      </w:r>
    </w:p>
    <w:p w14:paraId="7A17E18D" w14:textId="77777777" w:rsidR="009F5890" w:rsidRPr="009F5890" w:rsidRDefault="009F5890" w:rsidP="009F5890">
      <w:pPr>
        <w:ind w:left="1134" w:hanging="992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Pr="009F58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 w:rsidRPr="009F5890">
        <w:rPr>
          <w:b/>
          <w:sz w:val="28"/>
          <w:szCs w:val="28"/>
        </w:rPr>
        <w:t>Объем учебной дисциплины и виды учебной работы</w:t>
      </w:r>
    </w:p>
    <w:tbl>
      <w:tblPr>
        <w:tblStyle w:val="a3"/>
        <w:tblW w:w="9461" w:type="dxa"/>
        <w:jc w:val="center"/>
        <w:tblLook w:val="04A0" w:firstRow="1" w:lastRow="0" w:firstColumn="1" w:lastColumn="0" w:noHBand="0" w:noVBand="1"/>
      </w:tblPr>
      <w:tblGrid>
        <w:gridCol w:w="7370"/>
        <w:gridCol w:w="2091"/>
      </w:tblGrid>
      <w:tr w:rsidR="009F5890" w:rsidRPr="00E400DA" w14:paraId="3958586D" w14:textId="77777777" w:rsidTr="00B32B25">
        <w:trPr>
          <w:jc w:val="center"/>
        </w:trPr>
        <w:tc>
          <w:tcPr>
            <w:tcW w:w="7370" w:type="dxa"/>
          </w:tcPr>
          <w:p w14:paraId="0134E745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2091" w:type="dxa"/>
          </w:tcPr>
          <w:p w14:paraId="6598FE15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Объем в часах</w:t>
            </w:r>
          </w:p>
        </w:tc>
      </w:tr>
      <w:tr w:rsidR="009F5890" w:rsidRPr="00E400DA" w14:paraId="7794E383" w14:textId="77777777" w:rsidTr="00B32B25">
        <w:trPr>
          <w:jc w:val="center"/>
        </w:trPr>
        <w:tc>
          <w:tcPr>
            <w:tcW w:w="7370" w:type="dxa"/>
          </w:tcPr>
          <w:p w14:paraId="0D452903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091" w:type="dxa"/>
          </w:tcPr>
          <w:p w14:paraId="314322A5" w14:textId="2E9EFB74" w:rsidR="009F5890" w:rsidRPr="00E400DA" w:rsidRDefault="009F5890" w:rsidP="00B32B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45186">
              <w:rPr>
                <w:sz w:val="28"/>
                <w:szCs w:val="28"/>
              </w:rPr>
              <w:t>0</w:t>
            </w:r>
          </w:p>
        </w:tc>
      </w:tr>
      <w:tr w:rsidR="009F5890" w:rsidRPr="00E400DA" w14:paraId="79D93BF5" w14:textId="77777777" w:rsidTr="00B32B25">
        <w:trPr>
          <w:jc w:val="center"/>
        </w:trPr>
        <w:tc>
          <w:tcPr>
            <w:tcW w:w="9461" w:type="dxa"/>
            <w:gridSpan w:val="2"/>
          </w:tcPr>
          <w:p w14:paraId="25E9150C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в том числе:</w:t>
            </w:r>
          </w:p>
        </w:tc>
      </w:tr>
      <w:tr w:rsidR="009F5890" w:rsidRPr="00E400DA" w14:paraId="1B5D792F" w14:textId="77777777" w:rsidTr="00B32B25">
        <w:trPr>
          <w:jc w:val="center"/>
        </w:trPr>
        <w:tc>
          <w:tcPr>
            <w:tcW w:w="7370" w:type="dxa"/>
          </w:tcPr>
          <w:p w14:paraId="1DDE149A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091" w:type="dxa"/>
          </w:tcPr>
          <w:p w14:paraId="6BC90F51" w14:textId="55A997C6" w:rsidR="009F5890" w:rsidRPr="00E400DA" w:rsidRDefault="009F5890" w:rsidP="00B32B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45186">
              <w:rPr>
                <w:sz w:val="28"/>
                <w:szCs w:val="28"/>
              </w:rPr>
              <w:t>4</w:t>
            </w:r>
          </w:p>
        </w:tc>
      </w:tr>
      <w:tr w:rsidR="009F5890" w:rsidRPr="00E400DA" w14:paraId="7BC7A8FC" w14:textId="77777777" w:rsidTr="00B32B25">
        <w:trPr>
          <w:jc w:val="center"/>
        </w:trPr>
        <w:tc>
          <w:tcPr>
            <w:tcW w:w="7370" w:type="dxa"/>
          </w:tcPr>
          <w:p w14:paraId="6BFEC322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14:paraId="2790DEFF" w14:textId="77777777" w:rsidR="009F5890" w:rsidRPr="00E400DA" w:rsidRDefault="009F5890" w:rsidP="00B32B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9F5890" w:rsidRPr="00E400DA" w14:paraId="148E773B" w14:textId="77777777" w:rsidTr="00B32B25">
        <w:trPr>
          <w:jc w:val="center"/>
        </w:trPr>
        <w:tc>
          <w:tcPr>
            <w:tcW w:w="7370" w:type="dxa"/>
          </w:tcPr>
          <w:p w14:paraId="35AACF46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2091" w:type="dxa"/>
          </w:tcPr>
          <w:p w14:paraId="74DE707E" w14:textId="2C7D259F" w:rsidR="009F5890" w:rsidRPr="00E400DA" w:rsidRDefault="00A45186" w:rsidP="00B32B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F5890" w:rsidRPr="00E400DA" w14:paraId="6B3060E0" w14:textId="77777777" w:rsidTr="00B32B25">
        <w:trPr>
          <w:jc w:val="center"/>
        </w:trPr>
        <w:tc>
          <w:tcPr>
            <w:tcW w:w="7370" w:type="dxa"/>
          </w:tcPr>
          <w:p w14:paraId="3880C3D0" w14:textId="77777777" w:rsidR="009F5890" w:rsidRPr="00E400DA" w:rsidRDefault="009F5890" w:rsidP="00B32B25">
            <w:pPr>
              <w:spacing w:line="360" w:lineRule="auto"/>
              <w:rPr>
                <w:sz w:val="28"/>
                <w:szCs w:val="28"/>
              </w:rPr>
            </w:pPr>
            <w:r w:rsidRPr="00E400DA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091" w:type="dxa"/>
          </w:tcPr>
          <w:p w14:paraId="3EE4D0F0" w14:textId="77777777" w:rsidR="009F5890" w:rsidRPr="00E400DA" w:rsidRDefault="009F5890" w:rsidP="00B32B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</w:tr>
    </w:tbl>
    <w:p w14:paraId="3A015B79" w14:textId="77777777" w:rsidR="009F5890" w:rsidRPr="009F5890" w:rsidRDefault="009F5890" w:rsidP="009F5890">
      <w:pPr>
        <w:pStyle w:val="a4"/>
        <w:ind w:left="502"/>
        <w:jc w:val="both"/>
        <w:rPr>
          <w:sz w:val="28"/>
          <w:szCs w:val="28"/>
        </w:rPr>
      </w:pPr>
    </w:p>
    <w:p w14:paraId="611F1296" w14:textId="77777777" w:rsidR="009F5890" w:rsidRPr="009F5890" w:rsidRDefault="009F5890" w:rsidP="009F5890">
      <w:pPr>
        <w:pStyle w:val="a4"/>
        <w:ind w:left="502"/>
        <w:jc w:val="both"/>
        <w:rPr>
          <w:sz w:val="28"/>
          <w:szCs w:val="28"/>
        </w:rPr>
      </w:pPr>
    </w:p>
    <w:p w14:paraId="0018F856" w14:textId="77777777" w:rsidR="009F5890" w:rsidRDefault="009F5890" w:rsidP="009F5890">
      <w:pPr>
        <w:numPr>
          <w:ilvl w:val="0"/>
          <w:numId w:val="1"/>
        </w:numPr>
        <w:spacing w:line="360" w:lineRule="auto"/>
        <w:ind w:left="1134" w:hanging="1134"/>
        <w:rPr>
          <w:b/>
          <w:sz w:val="28"/>
          <w:szCs w:val="28"/>
        </w:rPr>
      </w:pPr>
      <w:r w:rsidRPr="00737162">
        <w:rPr>
          <w:b/>
          <w:sz w:val="28"/>
          <w:szCs w:val="28"/>
        </w:rPr>
        <w:t>Содержание дисциплины</w:t>
      </w:r>
    </w:p>
    <w:p w14:paraId="58FBA7AC" w14:textId="77777777" w:rsidR="009F5890" w:rsidRPr="009F5890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>Основные понятия баз данных</w:t>
      </w:r>
    </w:p>
    <w:p w14:paraId="495C66AC" w14:textId="77777777" w:rsidR="009F5890" w:rsidRPr="009F5890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>Взаимосвязи в моделях и реляционный подход к построению моделей</w:t>
      </w:r>
    </w:p>
    <w:p w14:paraId="78DBBF41" w14:textId="77777777" w:rsidR="009F5890" w:rsidRPr="009F5890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>Этапы проектирования баз данных</w:t>
      </w:r>
    </w:p>
    <w:p w14:paraId="21451A99" w14:textId="77777777" w:rsidR="009F5890" w:rsidRPr="009F5890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>Проектирование структур баз данных</w:t>
      </w:r>
    </w:p>
    <w:p w14:paraId="731A2E54" w14:textId="77777777" w:rsidR="009F5890" w:rsidRPr="009F5890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>Организация запросов SQL</w:t>
      </w:r>
    </w:p>
    <w:p w14:paraId="4E70490C" w14:textId="77777777" w:rsidR="00567727" w:rsidRDefault="00567727" w:rsidP="009F5890">
      <w:pPr>
        <w:jc w:val="both"/>
      </w:pPr>
    </w:p>
    <w:sectPr w:rsidR="00567727" w:rsidSect="00567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B1C0F"/>
    <w:multiLevelType w:val="multilevel"/>
    <w:tmpl w:val="C3BC95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2B40FC2"/>
    <w:multiLevelType w:val="hybridMultilevel"/>
    <w:tmpl w:val="8F4E170E"/>
    <w:lvl w:ilvl="0" w:tplc="B82AACD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41E3205"/>
    <w:multiLevelType w:val="multilevel"/>
    <w:tmpl w:val="5C302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D8B121C"/>
    <w:multiLevelType w:val="multilevel"/>
    <w:tmpl w:val="D9F2A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890"/>
    <w:rsid w:val="00567727"/>
    <w:rsid w:val="009F5890"/>
    <w:rsid w:val="00A4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1C72"/>
  <w15:docId w15:val="{6A46759E-0153-4448-B5FC-2564E112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5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denis</cp:lastModifiedBy>
  <cp:revision>2</cp:revision>
  <dcterms:created xsi:type="dcterms:W3CDTF">2020-11-30T06:53:00Z</dcterms:created>
  <dcterms:modified xsi:type="dcterms:W3CDTF">2025-11-14T06:34:00Z</dcterms:modified>
</cp:coreProperties>
</file>